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4F69" w:rsidRPr="0090116A" w:rsidRDefault="00904F69" w:rsidP="00904F69">
      <w:pPr>
        <w:rPr>
          <w:rFonts w:ascii="Times New Roman" w:hAnsi="Times New Roman" w:cs="Times New Roman"/>
          <w:sz w:val="20"/>
          <w:szCs w:val="20"/>
        </w:rPr>
      </w:pPr>
      <w:r w:rsidRPr="0090116A">
        <w:rPr>
          <w:rFonts w:ascii="Times New Roman" w:hAnsi="Times New Roman" w:cs="Times New Roman"/>
          <w:sz w:val="20"/>
          <w:szCs w:val="20"/>
        </w:rPr>
        <w:fldChar w:fldCharType="begin"/>
      </w:r>
      <w:r w:rsidRPr="0090116A">
        <w:rPr>
          <w:rFonts w:ascii="Times New Roman" w:hAnsi="Times New Roman" w:cs="Times New Roman"/>
          <w:sz w:val="20"/>
          <w:szCs w:val="20"/>
        </w:rPr>
        <w:instrText xml:space="preserve"> LINK Excel.Sheet.12 "F:\\Зотова\\Трудоустройство\\выпуск 2024\\Мониторинги\\На 11.09.2025\\Zaniatost__vypusknikov_2024 (1).xlsx" КПК!R6C2:R12C16 \a \f 5 \h  \* MERGEFORMAT </w:instrText>
      </w:r>
      <w:r w:rsidRPr="0090116A">
        <w:rPr>
          <w:rFonts w:ascii="Times New Roman" w:hAnsi="Times New Roman" w:cs="Times New Roman"/>
          <w:sz w:val="20"/>
          <w:szCs w:val="20"/>
        </w:rPr>
        <w:fldChar w:fldCharType="separate"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12"/>
        <w:gridCol w:w="1375"/>
        <w:gridCol w:w="1621"/>
        <w:gridCol w:w="1578"/>
        <w:gridCol w:w="1393"/>
        <w:gridCol w:w="1425"/>
        <w:gridCol w:w="1393"/>
        <w:gridCol w:w="1112"/>
        <w:gridCol w:w="1205"/>
        <w:gridCol w:w="1546"/>
      </w:tblGrid>
      <w:tr w:rsidR="00904F69" w:rsidRPr="0090116A" w:rsidTr="00DD6A24">
        <w:trPr>
          <w:trHeight w:val="353"/>
        </w:trPr>
        <w:tc>
          <w:tcPr>
            <w:tcW w:w="0" w:type="auto"/>
            <w:vMerge w:val="restart"/>
          </w:tcPr>
          <w:p w:rsidR="00904F69" w:rsidRPr="0090116A" w:rsidRDefault="00904F69" w:rsidP="00DD6A2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b/>
                <w:sz w:val="20"/>
                <w:szCs w:val="20"/>
              </w:rPr>
              <w:t>Код и наименование специальности</w:t>
            </w:r>
          </w:p>
        </w:tc>
        <w:tc>
          <w:tcPr>
            <w:tcW w:w="0" w:type="auto"/>
            <w:vMerge w:val="restart"/>
            <w:noWrap/>
          </w:tcPr>
          <w:p w:rsidR="00904F69" w:rsidRPr="0090116A" w:rsidRDefault="00904F69" w:rsidP="00DD6A2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Выпуск 2024</w:t>
            </w:r>
          </w:p>
        </w:tc>
        <w:tc>
          <w:tcPr>
            <w:tcW w:w="0" w:type="auto"/>
            <w:vMerge w:val="restart"/>
          </w:tcPr>
          <w:p w:rsidR="00904F69" w:rsidRPr="0090116A" w:rsidRDefault="00904F69" w:rsidP="00DD6A2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Трудоустроены</w:t>
            </w:r>
          </w:p>
        </w:tc>
        <w:tc>
          <w:tcPr>
            <w:tcW w:w="0" w:type="auto"/>
            <w:gridSpan w:val="3"/>
          </w:tcPr>
          <w:p w:rsidR="00904F69" w:rsidRPr="0090116A" w:rsidRDefault="00904F69" w:rsidP="00DD6A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b/>
                <w:sz w:val="20"/>
                <w:szCs w:val="20"/>
              </w:rPr>
              <w:t>Из них</w:t>
            </w:r>
          </w:p>
        </w:tc>
        <w:tc>
          <w:tcPr>
            <w:tcW w:w="0" w:type="auto"/>
            <w:vMerge w:val="restart"/>
          </w:tcPr>
          <w:p w:rsidR="00904F69" w:rsidRPr="0090116A" w:rsidRDefault="00904F69" w:rsidP="00DD6A2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b/>
                <w:sz w:val="20"/>
                <w:szCs w:val="20"/>
              </w:rPr>
              <w:t>Продолжили обучение</w:t>
            </w:r>
          </w:p>
        </w:tc>
        <w:tc>
          <w:tcPr>
            <w:tcW w:w="0" w:type="auto"/>
            <w:vMerge w:val="restart"/>
          </w:tcPr>
          <w:p w:rsidR="00904F69" w:rsidRPr="0090116A" w:rsidRDefault="00904F69" w:rsidP="00DD6A2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b/>
                <w:sz w:val="20"/>
                <w:szCs w:val="20"/>
              </w:rPr>
              <w:t>Проходят службу в рядах ВС РФ</w:t>
            </w:r>
          </w:p>
        </w:tc>
        <w:tc>
          <w:tcPr>
            <w:tcW w:w="0" w:type="auto"/>
            <w:vMerge w:val="restart"/>
          </w:tcPr>
          <w:p w:rsidR="00904F69" w:rsidRPr="0090116A" w:rsidRDefault="00904F69" w:rsidP="00DD6A2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b/>
                <w:sz w:val="20"/>
                <w:szCs w:val="20"/>
              </w:rPr>
              <w:t>Находятся в отпуске по уходу за ребенком</w:t>
            </w:r>
          </w:p>
        </w:tc>
        <w:tc>
          <w:tcPr>
            <w:tcW w:w="0" w:type="auto"/>
            <w:vMerge w:val="restart"/>
          </w:tcPr>
          <w:p w:rsidR="00904F69" w:rsidRPr="0090116A" w:rsidRDefault="00904F69" w:rsidP="00DD6A2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Оформили </w:t>
            </w:r>
            <w:proofErr w:type="spellStart"/>
            <w:r w:rsidRPr="0090116A">
              <w:rPr>
                <w:rFonts w:ascii="Times New Roman" w:hAnsi="Times New Roman" w:cs="Times New Roman"/>
                <w:b/>
                <w:sz w:val="20"/>
                <w:szCs w:val="20"/>
              </w:rPr>
              <w:t>самозанятость</w:t>
            </w:r>
            <w:proofErr w:type="spellEnd"/>
          </w:p>
        </w:tc>
      </w:tr>
      <w:tr w:rsidR="00904F69" w:rsidRPr="0090116A" w:rsidTr="00DD6A24">
        <w:trPr>
          <w:trHeight w:val="352"/>
        </w:trPr>
        <w:tc>
          <w:tcPr>
            <w:tcW w:w="0" w:type="auto"/>
            <w:vMerge/>
          </w:tcPr>
          <w:p w:rsidR="00904F69" w:rsidRPr="0090116A" w:rsidRDefault="00904F69" w:rsidP="00DD6A2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noWrap/>
          </w:tcPr>
          <w:p w:rsidR="00904F69" w:rsidRPr="0090116A" w:rsidRDefault="00904F69" w:rsidP="00DD6A2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904F69" w:rsidRPr="0090116A" w:rsidRDefault="00904F69" w:rsidP="00DD6A2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:rsidR="00904F69" w:rsidRPr="0090116A" w:rsidRDefault="00904F69" w:rsidP="00DD6A2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b/>
                <w:sz w:val="20"/>
                <w:szCs w:val="20"/>
              </w:rPr>
              <w:t>По специальности</w:t>
            </w:r>
          </w:p>
        </w:tc>
        <w:tc>
          <w:tcPr>
            <w:tcW w:w="0" w:type="auto"/>
          </w:tcPr>
          <w:p w:rsidR="00904F69" w:rsidRPr="0090116A" w:rsidRDefault="00904F69" w:rsidP="00DD6A2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b/>
                <w:sz w:val="20"/>
                <w:szCs w:val="20"/>
              </w:rPr>
              <w:t>Продолжили обучение</w:t>
            </w:r>
          </w:p>
        </w:tc>
        <w:tc>
          <w:tcPr>
            <w:tcW w:w="0" w:type="auto"/>
          </w:tcPr>
          <w:p w:rsidR="00904F69" w:rsidRPr="0090116A" w:rsidRDefault="00904F69" w:rsidP="00DD6A2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b/>
                <w:sz w:val="20"/>
                <w:szCs w:val="20"/>
              </w:rPr>
              <w:t>Проходят службу на контрактной основе</w:t>
            </w:r>
          </w:p>
        </w:tc>
        <w:tc>
          <w:tcPr>
            <w:tcW w:w="0" w:type="auto"/>
            <w:vMerge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4F69" w:rsidRPr="0090116A" w:rsidTr="00DD6A24">
        <w:trPr>
          <w:trHeight w:val="702"/>
        </w:trPr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sz w:val="20"/>
                <w:szCs w:val="20"/>
              </w:rPr>
              <w:t>07.02.01 Архитектура</w:t>
            </w:r>
          </w:p>
        </w:tc>
        <w:tc>
          <w:tcPr>
            <w:tcW w:w="0" w:type="auto"/>
            <w:noWrap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bCs/>
                <w:sz w:val="20"/>
                <w:szCs w:val="20"/>
              </w:rPr>
              <w:t>18</w:t>
            </w:r>
          </w:p>
        </w:tc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bCs/>
                <w:sz w:val="20"/>
                <w:szCs w:val="20"/>
              </w:rPr>
              <w:t>13</w:t>
            </w:r>
          </w:p>
        </w:tc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904F69" w:rsidRPr="0090116A" w:rsidTr="00DD6A24">
        <w:trPr>
          <w:trHeight w:val="702"/>
        </w:trPr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sz w:val="20"/>
                <w:szCs w:val="20"/>
              </w:rPr>
              <w:t>08.02.01 Строительство и эксплуатация зданий и сооружений</w:t>
            </w:r>
          </w:p>
        </w:tc>
        <w:tc>
          <w:tcPr>
            <w:tcW w:w="0" w:type="auto"/>
            <w:noWrap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bCs/>
                <w:sz w:val="20"/>
                <w:szCs w:val="20"/>
              </w:rPr>
              <w:t>35</w:t>
            </w:r>
          </w:p>
        </w:tc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bCs/>
                <w:sz w:val="20"/>
                <w:szCs w:val="20"/>
              </w:rPr>
              <w:t>24</w:t>
            </w:r>
          </w:p>
        </w:tc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904F69" w:rsidRPr="0090116A" w:rsidTr="00DD6A24">
        <w:trPr>
          <w:trHeight w:val="702"/>
        </w:trPr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sz w:val="20"/>
                <w:szCs w:val="20"/>
              </w:rPr>
              <w:t>09.02.07 Информационные системы и программирование</w:t>
            </w:r>
          </w:p>
        </w:tc>
        <w:tc>
          <w:tcPr>
            <w:tcW w:w="0" w:type="auto"/>
            <w:noWrap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bCs/>
                <w:sz w:val="20"/>
                <w:szCs w:val="20"/>
              </w:rPr>
              <w:t>44</w:t>
            </w:r>
          </w:p>
        </w:tc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bCs/>
                <w:sz w:val="20"/>
                <w:szCs w:val="20"/>
              </w:rPr>
              <w:t>34</w:t>
            </w:r>
          </w:p>
        </w:tc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904F69" w:rsidRPr="0090116A" w:rsidTr="00DD6A24">
        <w:trPr>
          <w:trHeight w:val="702"/>
        </w:trPr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sz w:val="20"/>
                <w:szCs w:val="20"/>
              </w:rPr>
              <w:t>11.02.14 Электронные приборы и устройства</w:t>
            </w:r>
          </w:p>
        </w:tc>
        <w:tc>
          <w:tcPr>
            <w:tcW w:w="0" w:type="auto"/>
            <w:noWrap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bCs/>
                <w:sz w:val="20"/>
                <w:szCs w:val="20"/>
              </w:rPr>
              <w:t>26</w:t>
            </w:r>
          </w:p>
        </w:tc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904F69" w:rsidRPr="0090116A" w:rsidTr="00DD6A24">
        <w:trPr>
          <w:trHeight w:val="702"/>
        </w:trPr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sz w:val="20"/>
                <w:szCs w:val="20"/>
              </w:rPr>
              <w:t>21.02.09 Гидрогеология и инженерная геология</w:t>
            </w:r>
          </w:p>
        </w:tc>
        <w:tc>
          <w:tcPr>
            <w:tcW w:w="0" w:type="auto"/>
            <w:noWrap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904F69" w:rsidRPr="0090116A" w:rsidTr="00DD6A24">
        <w:trPr>
          <w:trHeight w:val="702"/>
        </w:trPr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sz w:val="20"/>
                <w:szCs w:val="20"/>
              </w:rPr>
              <w:t>38.02.01 Экономика и бухгалтерский учет (по отраслям)</w:t>
            </w:r>
          </w:p>
        </w:tc>
        <w:tc>
          <w:tcPr>
            <w:tcW w:w="0" w:type="auto"/>
            <w:noWrap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904F69" w:rsidRPr="0090116A" w:rsidTr="00DD6A24">
        <w:trPr>
          <w:trHeight w:val="702"/>
        </w:trPr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sz w:val="20"/>
                <w:szCs w:val="20"/>
              </w:rPr>
              <w:t>09.02.03 Программирование в компьютерных системах</w:t>
            </w:r>
          </w:p>
        </w:tc>
        <w:tc>
          <w:tcPr>
            <w:tcW w:w="0" w:type="auto"/>
            <w:noWrap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hideMark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904F69" w:rsidRPr="0090116A" w:rsidTr="00DD6A24">
        <w:trPr>
          <w:trHeight w:val="702"/>
        </w:trPr>
        <w:tc>
          <w:tcPr>
            <w:tcW w:w="0" w:type="auto"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b/>
                <w:sz w:val="20"/>
                <w:szCs w:val="20"/>
              </w:rPr>
              <w:t>Итого:</w:t>
            </w:r>
          </w:p>
        </w:tc>
        <w:tc>
          <w:tcPr>
            <w:tcW w:w="0" w:type="auto"/>
            <w:noWrap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179</w:t>
            </w:r>
          </w:p>
        </w:tc>
        <w:tc>
          <w:tcPr>
            <w:tcW w:w="0" w:type="auto"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132</w:t>
            </w:r>
          </w:p>
        </w:tc>
        <w:tc>
          <w:tcPr>
            <w:tcW w:w="0" w:type="auto"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b/>
                <w:sz w:val="20"/>
                <w:szCs w:val="20"/>
              </w:rPr>
              <w:t>76</w:t>
            </w:r>
          </w:p>
        </w:tc>
        <w:tc>
          <w:tcPr>
            <w:tcW w:w="0" w:type="auto"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0" w:type="auto"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0" w:type="auto"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0" w:type="auto"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904F69" w:rsidRPr="0090116A" w:rsidRDefault="00904F69" w:rsidP="00DD6A2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0116A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</w:tr>
    </w:tbl>
    <w:p w:rsidR="00354CAA" w:rsidRPr="00904F69" w:rsidRDefault="00904F69">
      <w:pPr>
        <w:rPr>
          <w:rFonts w:ascii="Times New Roman" w:hAnsi="Times New Roman" w:cs="Times New Roman"/>
          <w:sz w:val="20"/>
          <w:szCs w:val="20"/>
        </w:rPr>
      </w:pPr>
      <w:r w:rsidRPr="0090116A">
        <w:rPr>
          <w:rFonts w:ascii="Times New Roman" w:hAnsi="Times New Roman" w:cs="Times New Roman"/>
          <w:sz w:val="20"/>
          <w:szCs w:val="20"/>
        </w:rPr>
        <w:fldChar w:fldCharType="end"/>
      </w:r>
      <w:bookmarkStart w:id="0" w:name="_GoBack"/>
      <w:bookmarkEnd w:id="0"/>
    </w:p>
    <w:sectPr w:rsidR="00354CAA" w:rsidRPr="00904F69" w:rsidSect="006E663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E4B"/>
    <w:rsid w:val="00354CAA"/>
    <w:rsid w:val="00484E4B"/>
    <w:rsid w:val="00904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B739DE-B518-4896-ABC1-A860D4DC1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4F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04F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806</Characters>
  <Application>Microsoft Office Word</Application>
  <DocSecurity>0</DocSecurity>
  <Lines>6</Lines>
  <Paragraphs>1</Paragraphs>
  <ScaleCrop>false</ScaleCrop>
  <Company/>
  <LinksUpToDate>false</LinksUpToDate>
  <CharactersWithSpaces>946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2025-10-07T15:41:00Z</dcterms:created>
  <dcterms:modified xsi:type="dcterms:W3CDTF">2025-10-07T15:42:00Z</dcterms:modified>
</cp:coreProperties>
</file>