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7A" w:rsidRDefault="00AE5F7A" w:rsidP="00B75A0C">
      <w:pPr>
        <w:widowControl w:val="0"/>
        <w:jc w:val="center"/>
        <w:rPr>
          <w:sz w:val="28"/>
          <w:szCs w:val="28"/>
          <w:lang w:eastAsia="en-US"/>
        </w:rPr>
      </w:pPr>
      <w:bookmarkStart w:id="0" w:name="bookmark34"/>
      <w:r>
        <w:rPr>
          <w:sz w:val="28"/>
          <w:szCs w:val="28"/>
          <w:lang w:eastAsia="en-US"/>
        </w:rPr>
        <w:t xml:space="preserve">областное государственное бюджетное профессиональное образовательное учреждение </w:t>
      </w:r>
      <w:r w:rsidR="00B75A0C" w:rsidRPr="00B75A0C">
        <w:rPr>
          <w:sz w:val="28"/>
          <w:szCs w:val="28"/>
          <w:lang w:eastAsia="en-US"/>
        </w:rPr>
        <w:t xml:space="preserve"> </w:t>
      </w:r>
    </w:p>
    <w:p w:rsidR="004A61A5" w:rsidRPr="00AE5F7A" w:rsidRDefault="00B75A0C" w:rsidP="00B75A0C">
      <w:pPr>
        <w:widowControl w:val="0"/>
        <w:jc w:val="center"/>
        <w:rPr>
          <w:b/>
          <w:sz w:val="28"/>
          <w:szCs w:val="28"/>
          <w:lang w:eastAsia="en-US"/>
        </w:rPr>
      </w:pPr>
      <w:r w:rsidRPr="00AE5F7A">
        <w:rPr>
          <w:b/>
          <w:sz w:val="28"/>
          <w:szCs w:val="28"/>
          <w:lang w:eastAsia="en-US"/>
        </w:rPr>
        <w:t>«Костромской политехнический колледж»</w:t>
      </w:r>
    </w:p>
    <w:p w:rsidR="00B75A0C" w:rsidRPr="00B75A0C" w:rsidRDefault="00B75A0C" w:rsidP="00B75A0C">
      <w:pPr>
        <w:widowControl w:val="0"/>
        <w:jc w:val="center"/>
        <w:rPr>
          <w:sz w:val="28"/>
          <w:szCs w:val="28"/>
          <w:lang w:eastAsia="en-US"/>
        </w:rPr>
      </w:pPr>
    </w:p>
    <w:p w:rsidR="00B75A0C" w:rsidRPr="00B80EFF" w:rsidRDefault="00B75A0C" w:rsidP="004A61A5">
      <w:pPr>
        <w:widowControl w:val="0"/>
        <w:jc w:val="right"/>
        <w:rPr>
          <w:szCs w:val="28"/>
          <w:lang w:eastAsia="en-US"/>
        </w:rPr>
      </w:pPr>
    </w:p>
    <w:p w:rsidR="004A61A5" w:rsidRPr="002C0EF4" w:rsidRDefault="004A61A5" w:rsidP="004A61A5">
      <w:pPr>
        <w:widowControl w:val="0"/>
        <w:ind w:firstLine="10080"/>
        <w:jc w:val="right"/>
        <w:rPr>
          <w:b/>
          <w:szCs w:val="28"/>
        </w:rPr>
      </w:pPr>
      <w:r>
        <w:rPr>
          <w:sz w:val="28"/>
          <w:szCs w:val="28"/>
          <w:lang w:eastAsia="en-US"/>
        </w:rPr>
        <w:t xml:space="preserve">                   </w:t>
      </w:r>
      <w:bookmarkStart w:id="1" w:name="Par469"/>
      <w:bookmarkEnd w:id="1"/>
    </w:p>
    <w:p w:rsidR="004A61A5" w:rsidRPr="00401536" w:rsidRDefault="004A61A5" w:rsidP="004A61A5">
      <w:pPr>
        <w:widowControl w:val="0"/>
        <w:jc w:val="center"/>
        <w:rPr>
          <w:b/>
          <w:sz w:val="28"/>
          <w:szCs w:val="28"/>
        </w:rPr>
      </w:pPr>
      <w:r w:rsidRPr="00401536">
        <w:rPr>
          <w:b/>
          <w:sz w:val="28"/>
          <w:szCs w:val="28"/>
        </w:rPr>
        <w:t>СПРАВКА</w:t>
      </w:r>
    </w:p>
    <w:p w:rsidR="004A61A5" w:rsidRPr="00444FEC" w:rsidRDefault="004A61A5" w:rsidP="004A61A5">
      <w:pPr>
        <w:widowControl w:val="0"/>
        <w:jc w:val="center"/>
        <w:rPr>
          <w:sz w:val="8"/>
          <w:szCs w:val="8"/>
        </w:rPr>
      </w:pPr>
    </w:p>
    <w:p w:rsidR="004A61A5" w:rsidRDefault="004A61A5" w:rsidP="004A61A5">
      <w:pPr>
        <w:widowControl w:val="0"/>
        <w:jc w:val="center"/>
        <w:rPr>
          <w:sz w:val="28"/>
          <w:szCs w:val="28"/>
        </w:rPr>
      </w:pPr>
      <w:r w:rsidRPr="00401536">
        <w:rPr>
          <w:sz w:val="28"/>
          <w:szCs w:val="28"/>
        </w:rPr>
        <w:t>о материально-техническом обеспечении образовательной деятельности</w:t>
      </w:r>
    </w:p>
    <w:p w:rsidR="004A61A5" w:rsidRDefault="004A61A5" w:rsidP="004A61A5">
      <w:pPr>
        <w:widowControl w:val="0"/>
        <w:jc w:val="center"/>
        <w:rPr>
          <w:rStyle w:val="8"/>
          <w:b w:val="0"/>
          <w:color w:val="000000"/>
          <w:spacing w:val="-1"/>
          <w:sz w:val="28"/>
          <w:szCs w:val="28"/>
        </w:rPr>
      </w:pPr>
      <w:r w:rsidRPr="00401536">
        <w:rPr>
          <w:sz w:val="28"/>
          <w:szCs w:val="28"/>
        </w:rPr>
        <w:t>по образовательн</w:t>
      </w:r>
      <w:r w:rsidR="00B11651">
        <w:rPr>
          <w:sz w:val="28"/>
          <w:szCs w:val="28"/>
        </w:rPr>
        <w:t>ой</w:t>
      </w:r>
      <w:r w:rsidRPr="00401536">
        <w:rPr>
          <w:sz w:val="28"/>
          <w:szCs w:val="28"/>
        </w:rPr>
        <w:t xml:space="preserve"> программ</w:t>
      </w:r>
      <w:r w:rsidR="00B11651">
        <w:rPr>
          <w:sz w:val="28"/>
          <w:szCs w:val="28"/>
        </w:rPr>
        <w:t>е</w:t>
      </w:r>
      <w:r w:rsidRPr="00401536">
        <w:rPr>
          <w:sz w:val="28"/>
          <w:szCs w:val="28"/>
        </w:rPr>
        <w:t xml:space="preserve">  </w:t>
      </w:r>
      <w:r>
        <w:rPr>
          <w:rStyle w:val="8"/>
          <w:b w:val="0"/>
          <w:color w:val="000000"/>
          <w:spacing w:val="-1"/>
          <w:sz w:val="28"/>
          <w:szCs w:val="28"/>
        </w:rPr>
        <w:t>подготовки специалистов среднего звена</w:t>
      </w:r>
    </w:p>
    <w:p w:rsidR="004A61A5" w:rsidRPr="00B75A0C" w:rsidRDefault="00B11651" w:rsidP="002A6156">
      <w:pPr>
        <w:widowControl w:val="0"/>
        <w:jc w:val="center"/>
        <w:rPr>
          <w:rStyle w:val="5"/>
          <w:color w:val="000000"/>
          <w:sz w:val="24"/>
          <w:szCs w:val="24"/>
          <w:u w:val="single"/>
        </w:rPr>
      </w:pPr>
      <w:r w:rsidRPr="00B75A0C">
        <w:rPr>
          <w:rStyle w:val="8"/>
          <w:color w:val="000000"/>
          <w:spacing w:val="-1"/>
          <w:sz w:val="28"/>
          <w:szCs w:val="28"/>
          <w:u w:val="single"/>
        </w:rPr>
        <w:t xml:space="preserve">по специальности </w:t>
      </w:r>
      <w:r w:rsidR="00EC759E">
        <w:rPr>
          <w:rStyle w:val="8"/>
          <w:color w:val="000000"/>
          <w:spacing w:val="-1"/>
          <w:sz w:val="28"/>
          <w:szCs w:val="28"/>
          <w:u w:val="single"/>
        </w:rPr>
        <w:t>09.02.03</w:t>
      </w:r>
      <w:r w:rsidR="002A6156" w:rsidRPr="00B75A0C">
        <w:rPr>
          <w:rStyle w:val="8"/>
          <w:color w:val="000000"/>
          <w:spacing w:val="-1"/>
          <w:sz w:val="28"/>
          <w:szCs w:val="28"/>
          <w:u w:val="single"/>
        </w:rPr>
        <w:t xml:space="preserve"> «</w:t>
      </w:r>
      <w:r w:rsidR="00EC759E">
        <w:rPr>
          <w:rStyle w:val="8"/>
          <w:color w:val="000000"/>
          <w:spacing w:val="-1"/>
          <w:sz w:val="28"/>
          <w:szCs w:val="28"/>
          <w:u w:val="single"/>
        </w:rPr>
        <w:t>Программирование в компьютерных системах</w:t>
      </w:r>
      <w:r w:rsidR="002A6156" w:rsidRPr="00B75A0C">
        <w:rPr>
          <w:rStyle w:val="8"/>
          <w:color w:val="000000"/>
          <w:spacing w:val="-1"/>
          <w:sz w:val="28"/>
          <w:szCs w:val="28"/>
          <w:u w:val="single"/>
        </w:rPr>
        <w:t>»</w:t>
      </w:r>
      <w:bookmarkEnd w:id="0"/>
    </w:p>
    <w:p w:rsidR="004A61A5" w:rsidRDefault="004A61A5" w:rsidP="004A61A5">
      <w:pPr>
        <w:jc w:val="both"/>
        <w:rPr>
          <w:rStyle w:val="5"/>
          <w:color w:val="000000"/>
          <w:sz w:val="24"/>
          <w:szCs w:val="24"/>
        </w:rPr>
      </w:pPr>
    </w:p>
    <w:p w:rsidR="004A61A5" w:rsidRPr="00FC5FBD" w:rsidRDefault="004A61A5" w:rsidP="004A61A5">
      <w:pPr>
        <w:rPr>
          <w:sz w:val="4"/>
          <w:szCs w:val="4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980"/>
        <w:gridCol w:w="10633"/>
      </w:tblGrid>
      <w:tr w:rsidR="002A6156" w:rsidRPr="00A569EC" w:rsidTr="00D2514C">
        <w:trPr>
          <w:trHeight w:hRule="exact" w:val="2080"/>
        </w:trPr>
        <w:tc>
          <w:tcPr>
            <w:tcW w:w="249" w:type="pct"/>
            <w:shd w:val="clear" w:color="auto" w:fill="FFFFFF"/>
          </w:tcPr>
          <w:p w:rsidR="002A6156" w:rsidRPr="002F27C8" w:rsidRDefault="002A6156" w:rsidP="00E462E5">
            <w:pPr>
              <w:pStyle w:val="a3"/>
              <w:spacing w:line="226" w:lineRule="exact"/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</w:pPr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040" w:type="pct"/>
            <w:shd w:val="clear" w:color="auto" w:fill="FFFFFF"/>
          </w:tcPr>
          <w:p w:rsidR="002A6156" w:rsidRPr="00A569EC" w:rsidRDefault="002A6156" w:rsidP="002A6156">
            <w:pPr>
              <w:pStyle w:val="a3"/>
              <w:spacing w:line="226" w:lineRule="exact"/>
              <w:ind w:left="179" w:right="143" w:firstLine="179"/>
              <w:rPr>
                <w:b/>
                <w:sz w:val="20"/>
              </w:rPr>
            </w:pPr>
            <w:r w:rsidRPr="00A569EC">
              <w:rPr>
                <w:rStyle w:val="8"/>
                <w:b w:val="0"/>
                <w:color w:val="000000"/>
                <w:spacing w:val="-1"/>
                <w:sz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3711" w:type="pct"/>
            <w:shd w:val="clear" w:color="auto" w:fill="FFFFFF"/>
          </w:tcPr>
          <w:p w:rsidR="002A6156" w:rsidRPr="00A569EC" w:rsidRDefault="002A6156" w:rsidP="00E462E5">
            <w:pPr>
              <w:pStyle w:val="a3"/>
              <w:spacing w:line="226" w:lineRule="exact"/>
              <w:jc w:val="center"/>
              <w:rPr>
                <w:b/>
                <w:sz w:val="20"/>
              </w:rPr>
            </w:pPr>
            <w:r w:rsidRPr="00A569EC">
              <w:rPr>
                <w:rStyle w:val="8"/>
                <w:b w:val="0"/>
                <w:color w:val="000000"/>
                <w:spacing w:val="-1"/>
                <w:sz w:val="20"/>
              </w:rPr>
              <w:t>Наименование,  оборудованных учебных кабинетов, объектов для проведения практических     занятий, объектов физической культуры и спорта с перечнем основного оборудования</w:t>
            </w:r>
          </w:p>
        </w:tc>
      </w:tr>
      <w:tr w:rsidR="00B75A0C" w:rsidRPr="00EC6520" w:rsidTr="00D2514C">
        <w:trPr>
          <w:trHeight w:hRule="exact" w:val="352"/>
        </w:trPr>
        <w:tc>
          <w:tcPr>
            <w:tcW w:w="249" w:type="pct"/>
            <w:shd w:val="clear" w:color="auto" w:fill="F3F3F3"/>
            <w:vAlign w:val="center"/>
          </w:tcPr>
          <w:p w:rsidR="00B75A0C" w:rsidRPr="008B65CD" w:rsidRDefault="00B75A0C" w:rsidP="00D2514C">
            <w:pPr>
              <w:jc w:val="center"/>
            </w:pPr>
            <w:r w:rsidRPr="008B65CD">
              <w:t>1</w:t>
            </w:r>
          </w:p>
        </w:tc>
        <w:tc>
          <w:tcPr>
            <w:tcW w:w="1040" w:type="pct"/>
            <w:shd w:val="clear" w:color="auto" w:fill="F3F3F3"/>
            <w:vAlign w:val="center"/>
          </w:tcPr>
          <w:p w:rsidR="00B75A0C" w:rsidRPr="008B65CD" w:rsidRDefault="00B75A0C" w:rsidP="00D2514C">
            <w:pPr>
              <w:jc w:val="center"/>
            </w:pPr>
            <w:r w:rsidRPr="008B65CD">
              <w:t>2</w:t>
            </w:r>
          </w:p>
        </w:tc>
        <w:tc>
          <w:tcPr>
            <w:tcW w:w="3711" w:type="pct"/>
            <w:shd w:val="clear" w:color="auto" w:fill="F3F3F3"/>
            <w:vAlign w:val="center"/>
          </w:tcPr>
          <w:p w:rsidR="00B75A0C" w:rsidRPr="008B65CD" w:rsidRDefault="00B75A0C" w:rsidP="00D2514C">
            <w:pPr>
              <w:pStyle w:val="a3"/>
              <w:jc w:val="center"/>
              <w:rPr>
                <w:sz w:val="20"/>
              </w:rPr>
            </w:pPr>
            <w:r w:rsidRPr="008B65CD">
              <w:rPr>
                <w:sz w:val="20"/>
              </w:rPr>
              <w:t>3</w:t>
            </w:r>
          </w:p>
        </w:tc>
      </w:tr>
      <w:tr w:rsidR="00D2514C" w:rsidTr="00D2514C">
        <w:trPr>
          <w:trHeight w:hRule="exact" w:val="2139"/>
        </w:trPr>
        <w:tc>
          <w:tcPr>
            <w:tcW w:w="249" w:type="pct"/>
            <w:shd w:val="clear" w:color="auto" w:fill="FFFFFF"/>
          </w:tcPr>
          <w:p w:rsidR="00D2514C" w:rsidRPr="00D2514C" w:rsidRDefault="00D2514C" w:rsidP="00D2514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2514C">
              <w:rPr>
                <w:sz w:val="24"/>
                <w:szCs w:val="24"/>
              </w:rPr>
              <w:t>1.</w:t>
            </w:r>
          </w:p>
        </w:tc>
        <w:tc>
          <w:tcPr>
            <w:tcW w:w="1040" w:type="pct"/>
            <w:shd w:val="clear" w:color="auto" w:fill="FFFFFF"/>
          </w:tcPr>
          <w:p w:rsidR="00D2514C" w:rsidRDefault="00D2514C" w:rsidP="00A33556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D2514C" w:rsidRDefault="00D2514C" w:rsidP="00A3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D2514C" w:rsidRDefault="00D2514C" w:rsidP="00A3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D2514C" w:rsidRDefault="00D2514C" w:rsidP="00A3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D2514C" w:rsidRDefault="00D2514C" w:rsidP="00A3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D2514C" w:rsidRPr="00F73E48" w:rsidRDefault="00D2514C" w:rsidP="004C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4C775C" w:rsidRPr="00CA58AA">
              <w:rPr>
                <w:sz w:val="24"/>
                <w:szCs w:val="24"/>
              </w:rPr>
              <w:t>305</w:t>
            </w:r>
          </w:p>
        </w:tc>
        <w:tc>
          <w:tcPr>
            <w:tcW w:w="3711" w:type="pct"/>
            <w:shd w:val="clear" w:color="auto" w:fill="FFFFFF"/>
          </w:tcPr>
          <w:p w:rsidR="00D2514C" w:rsidRDefault="00D2514C" w:rsidP="00A33556">
            <w:pPr>
              <w:rPr>
                <w:sz w:val="24"/>
              </w:rPr>
            </w:pPr>
            <w:r>
              <w:rPr>
                <w:sz w:val="24"/>
              </w:rPr>
              <w:t>Кабинет социально-экономических дисциплин:</w:t>
            </w:r>
          </w:p>
          <w:p w:rsidR="00D2514C" w:rsidRPr="00D610CE" w:rsidRDefault="00D2514C" w:rsidP="00A33556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D2514C" w:rsidRDefault="00D2514C" w:rsidP="00A335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D2514C" w:rsidRPr="00FC2C99" w:rsidRDefault="00D2514C" w:rsidP="00A3355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Pr="00FC2C99">
              <w:rPr>
                <w:i/>
                <w:sz w:val="24"/>
              </w:rPr>
              <w:t>резентационное оборудование</w:t>
            </w:r>
          </w:p>
          <w:p w:rsidR="00D2514C" w:rsidRPr="005A46DD" w:rsidRDefault="00D2514C" w:rsidP="00A33556">
            <w:pPr>
              <w:rPr>
                <w:i/>
                <w:sz w:val="24"/>
              </w:rPr>
            </w:pPr>
            <w:r w:rsidRPr="005A46DD">
              <w:rPr>
                <w:i/>
                <w:sz w:val="24"/>
              </w:rPr>
              <w:t>компьютер</w:t>
            </w:r>
          </w:p>
          <w:p w:rsidR="00D2514C" w:rsidRPr="00697EBF" w:rsidRDefault="00D2514C" w:rsidP="00A33556">
            <w:pPr>
              <w:rPr>
                <w:sz w:val="24"/>
              </w:rPr>
            </w:pPr>
          </w:p>
        </w:tc>
      </w:tr>
      <w:tr w:rsidR="00D2514C" w:rsidTr="00D2514C">
        <w:trPr>
          <w:trHeight w:hRule="exact" w:val="2139"/>
        </w:trPr>
        <w:tc>
          <w:tcPr>
            <w:tcW w:w="249" w:type="pct"/>
            <w:shd w:val="clear" w:color="auto" w:fill="FFFFFF"/>
          </w:tcPr>
          <w:p w:rsidR="00D2514C" w:rsidRPr="00D2514C" w:rsidRDefault="00D2514C" w:rsidP="00D2514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/>
          </w:tcPr>
          <w:p w:rsidR="00D2514C" w:rsidRDefault="00D2514C" w:rsidP="00A33556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D2514C" w:rsidRDefault="00D2514C" w:rsidP="00A3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D2514C" w:rsidRDefault="00D2514C" w:rsidP="00A3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D2514C" w:rsidRDefault="00D2514C" w:rsidP="00A3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D2514C" w:rsidRDefault="00D2514C" w:rsidP="00A3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D2514C" w:rsidRDefault="00D2514C" w:rsidP="00A3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307 </w:t>
            </w:r>
          </w:p>
          <w:p w:rsidR="00D2514C" w:rsidRDefault="00D2514C" w:rsidP="00A3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407</w:t>
            </w:r>
            <w:r w:rsidR="00CA58AA">
              <w:rPr>
                <w:sz w:val="24"/>
                <w:szCs w:val="24"/>
              </w:rPr>
              <w:t>, 418</w:t>
            </w:r>
          </w:p>
          <w:p w:rsidR="00D2514C" w:rsidRDefault="00D2514C" w:rsidP="00A33556">
            <w:pPr>
              <w:rPr>
                <w:sz w:val="24"/>
                <w:szCs w:val="24"/>
              </w:rPr>
            </w:pPr>
          </w:p>
        </w:tc>
        <w:tc>
          <w:tcPr>
            <w:tcW w:w="3711" w:type="pct"/>
            <w:shd w:val="clear" w:color="auto" w:fill="FFFFFF"/>
          </w:tcPr>
          <w:p w:rsidR="00D2514C" w:rsidRDefault="00D2514C" w:rsidP="00A33556">
            <w:pPr>
              <w:rPr>
                <w:sz w:val="24"/>
                <w:szCs w:val="24"/>
              </w:rPr>
            </w:pPr>
            <w:r w:rsidRPr="00CE4375">
              <w:rPr>
                <w:sz w:val="24"/>
                <w:szCs w:val="24"/>
              </w:rPr>
              <w:t>Кабинет иностранного языка</w:t>
            </w:r>
            <w:r>
              <w:rPr>
                <w:sz w:val="24"/>
                <w:szCs w:val="24"/>
              </w:rPr>
              <w:t>:</w:t>
            </w:r>
          </w:p>
          <w:p w:rsidR="00D2514C" w:rsidRDefault="00D2514C" w:rsidP="00A33556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 xml:space="preserve">й комплекс </w:t>
            </w:r>
          </w:p>
          <w:p w:rsidR="00D2514C" w:rsidRDefault="00D2514C" w:rsidP="00A335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Аудиотехника, аудиоматериалы</w:t>
            </w:r>
          </w:p>
          <w:p w:rsidR="00D2514C" w:rsidRPr="00C203B3" w:rsidRDefault="00D2514C" w:rsidP="00A335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Видеоматериалы</w:t>
            </w:r>
          </w:p>
          <w:p w:rsidR="00D2514C" w:rsidRPr="00CE4375" w:rsidRDefault="00D2514C" w:rsidP="00A33556">
            <w:pPr>
              <w:rPr>
                <w:sz w:val="24"/>
                <w:szCs w:val="24"/>
              </w:rPr>
            </w:pPr>
          </w:p>
        </w:tc>
      </w:tr>
      <w:tr w:rsidR="002A6156" w:rsidTr="00D2514C">
        <w:trPr>
          <w:trHeight w:hRule="exact" w:val="2254"/>
        </w:trPr>
        <w:tc>
          <w:tcPr>
            <w:tcW w:w="249" w:type="pct"/>
            <w:shd w:val="clear" w:color="auto" w:fill="FFFFFF"/>
          </w:tcPr>
          <w:p w:rsidR="002A6156" w:rsidRPr="00D2514C" w:rsidRDefault="002A6156" w:rsidP="00D2514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2514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040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304</w:t>
            </w:r>
          </w:p>
        </w:tc>
        <w:tc>
          <w:tcPr>
            <w:tcW w:w="3711" w:type="pct"/>
            <w:shd w:val="clear" w:color="auto" w:fill="FFFFFF"/>
          </w:tcPr>
          <w:p w:rsidR="002A6156" w:rsidRDefault="00F022A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математических дисциплин</w:t>
            </w:r>
            <w:r w:rsidR="00F13F32">
              <w:rPr>
                <w:sz w:val="24"/>
                <w:szCs w:val="24"/>
              </w:rPr>
              <w:t>: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Раздаточный и справочный материал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 геометрических тел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</w:p>
          <w:p w:rsidR="002A6156" w:rsidRPr="00C203B3" w:rsidRDefault="002A6156" w:rsidP="00E462E5">
            <w:pPr>
              <w:rPr>
                <w:i/>
                <w:sz w:val="24"/>
                <w:szCs w:val="24"/>
              </w:rPr>
            </w:pP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</w:tc>
      </w:tr>
      <w:tr w:rsidR="00F022A6" w:rsidTr="00D2514C">
        <w:trPr>
          <w:trHeight w:hRule="exact" w:val="1995"/>
        </w:trPr>
        <w:tc>
          <w:tcPr>
            <w:tcW w:w="249" w:type="pct"/>
            <w:shd w:val="clear" w:color="auto" w:fill="FFFFFF"/>
          </w:tcPr>
          <w:p w:rsidR="00F022A6" w:rsidRPr="00D2514C" w:rsidRDefault="00F022A6" w:rsidP="00D2514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/>
          </w:tcPr>
          <w:p w:rsidR="00F022A6" w:rsidRDefault="00F022A6" w:rsidP="00F022A6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F022A6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F022A6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F022A6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F022A6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F022A6" w:rsidRPr="00F73E48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104</w:t>
            </w:r>
          </w:p>
        </w:tc>
        <w:tc>
          <w:tcPr>
            <w:tcW w:w="3711" w:type="pct"/>
            <w:shd w:val="clear" w:color="auto" w:fill="FFFFFF"/>
          </w:tcPr>
          <w:p w:rsidR="00F022A6" w:rsidRDefault="00F022A6" w:rsidP="00F022A6">
            <w:pPr>
              <w:rPr>
                <w:sz w:val="24"/>
              </w:rPr>
            </w:pPr>
            <w:r w:rsidRPr="003C1F23">
              <w:rPr>
                <w:sz w:val="24"/>
              </w:rPr>
              <w:t>Кабинет экономики и менеджмента</w:t>
            </w:r>
          </w:p>
          <w:p w:rsidR="00F022A6" w:rsidRDefault="00F022A6" w:rsidP="00F022A6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</w:t>
            </w:r>
            <w:r w:rsidRPr="00D610CE">
              <w:rPr>
                <w:i/>
                <w:sz w:val="24"/>
                <w:szCs w:val="24"/>
              </w:rPr>
              <w:t xml:space="preserve"> комплекс</w:t>
            </w:r>
          </w:p>
          <w:p w:rsidR="00F022A6" w:rsidRDefault="00F022A6" w:rsidP="00F022A6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CA58AA">
              <w:rPr>
                <w:i/>
                <w:sz w:val="24"/>
              </w:rPr>
              <w:t>Стенды, плакаты по менеджменту</w:t>
            </w:r>
          </w:p>
          <w:p w:rsidR="00F022A6" w:rsidRDefault="00F022A6" w:rsidP="00E462E5">
            <w:pPr>
              <w:rPr>
                <w:sz w:val="24"/>
                <w:szCs w:val="24"/>
              </w:rPr>
            </w:pPr>
          </w:p>
        </w:tc>
      </w:tr>
      <w:tr w:rsidR="00F022A6" w:rsidTr="00D2514C">
        <w:trPr>
          <w:trHeight w:hRule="exact" w:val="1995"/>
        </w:trPr>
        <w:tc>
          <w:tcPr>
            <w:tcW w:w="249" w:type="pct"/>
            <w:shd w:val="clear" w:color="auto" w:fill="FFFFFF"/>
          </w:tcPr>
          <w:p w:rsidR="00F022A6" w:rsidRPr="00D2514C" w:rsidRDefault="00F022A6" w:rsidP="00D2514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/>
          </w:tcPr>
          <w:p w:rsidR="00F022A6" w:rsidRDefault="00F022A6" w:rsidP="0030558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F022A6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F022A6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F022A6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F022A6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F022A6" w:rsidRPr="00F73E48" w:rsidRDefault="00F022A6" w:rsidP="004C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4C775C">
              <w:rPr>
                <w:sz w:val="24"/>
                <w:szCs w:val="24"/>
              </w:rPr>
              <w:t>305</w:t>
            </w:r>
          </w:p>
        </w:tc>
        <w:tc>
          <w:tcPr>
            <w:tcW w:w="3711" w:type="pct"/>
            <w:shd w:val="clear" w:color="auto" w:fill="FFFFFF"/>
          </w:tcPr>
          <w:p w:rsidR="00F022A6" w:rsidRDefault="00F022A6" w:rsidP="00305589">
            <w:pPr>
              <w:rPr>
                <w:sz w:val="24"/>
              </w:rPr>
            </w:pPr>
            <w:r>
              <w:rPr>
                <w:sz w:val="24"/>
              </w:rPr>
              <w:t>Кабинет социальной психологии:</w:t>
            </w:r>
          </w:p>
          <w:p w:rsidR="00F022A6" w:rsidRPr="00D610CE" w:rsidRDefault="00F022A6" w:rsidP="0030558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F022A6" w:rsidRPr="00FC2C99" w:rsidRDefault="00F022A6" w:rsidP="0030558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Pr="00FC2C99">
              <w:rPr>
                <w:i/>
                <w:sz w:val="24"/>
              </w:rPr>
              <w:t>резентационное оборудование</w:t>
            </w:r>
          </w:p>
          <w:p w:rsidR="00F022A6" w:rsidRPr="005A46DD" w:rsidRDefault="00F022A6" w:rsidP="00305589">
            <w:pPr>
              <w:rPr>
                <w:i/>
                <w:sz w:val="24"/>
              </w:rPr>
            </w:pPr>
            <w:r w:rsidRPr="005A46DD">
              <w:rPr>
                <w:i/>
                <w:sz w:val="24"/>
              </w:rPr>
              <w:t>компьютер</w:t>
            </w:r>
          </w:p>
          <w:p w:rsidR="00F022A6" w:rsidRPr="003C1F23" w:rsidRDefault="00F022A6" w:rsidP="00305589">
            <w:pPr>
              <w:rPr>
                <w:sz w:val="24"/>
              </w:rPr>
            </w:pPr>
          </w:p>
        </w:tc>
      </w:tr>
      <w:tr w:rsidR="00F022A6" w:rsidTr="00D2514C">
        <w:trPr>
          <w:trHeight w:hRule="exact" w:val="1995"/>
        </w:trPr>
        <w:tc>
          <w:tcPr>
            <w:tcW w:w="249" w:type="pct"/>
            <w:shd w:val="clear" w:color="auto" w:fill="FFFFFF"/>
          </w:tcPr>
          <w:p w:rsidR="00F022A6" w:rsidRPr="00D2514C" w:rsidRDefault="00F022A6" w:rsidP="00D2514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/>
          </w:tcPr>
          <w:p w:rsidR="00F022A6" w:rsidRDefault="00F022A6" w:rsidP="0030558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F022A6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F022A6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F022A6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F022A6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F022A6" w:rsidRPr="00F73E48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103</w:t>
            </w:r>
          </w:p>
        </w:tc>
        <w:tc>
          <w:tcPr>
            <w:tcW w:w="3711" w:type="pct"/>
            <w:shd w:val="clear" w:color="auto" w:fill="FFFFFF"/>
          </w:tcPr>
          <w:p w:rsidR="00F022A6" w:rsidRPr="00697EBF" w:rsidRDefault="00F022A6" w:rsidP="00305589">
            <w:pPr>
              <w:rPr>
                <w:sz w:val="24"/>
              </w:rPr>
            </w:pPr>
            <w:r w:rsidRPr="00697EBF">
              <w:rPr>
                <w:sz w:val="24"/>
              </w:rPr>
              <w:t>Кабинет  метрологии, стандартизации и сертификации</w:t>
            </w:r>
            <w:r>
              <w:rPr>
                <w:sz w:val="24"/>
              </w:rPr>
              <w:t>:</w:t>
            </w:r>
          </w:p>
          <w:p w:rsidR="00F022A6" w:rsidRDefault="00F022A6" w:rsidP="00305589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F022A6" w:rsidRDefault="00F022A6" w:rsidP="003055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Видеоматериалы</w:t>
            </w:r>
          </w:p>
          <w:p w:rsidR="00F022A6" w:rsidRPr="00AE5F7A" w:rsidRDefault="00F022A6" w:rsidP="0030558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Презентационное оборудование</w:t>
            </w:r>
          </w:p>
          <w:p w:rsidR="00F022A6" w:rsidRPr="00AE5F7A" w:rsidRDefault="00F022A6" w:rsidP="0030558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</w:t>
            </w:r>
          </w:p>
          <w:p w:rsidR="00F022A6" w:rsidRPr="000C07FE" w:rsidRDefault="00F022A6" w:rsidP="00305589">
            <w:pPr>
              <w:rPr>
                <w:sz w:val="24"/>
              </w:rPr>
            </w:pPr>
            <w:r>
              <w:rPr>
                <w:i/>
                <w:sz w:val="24"/>
              </w:rPr>
              <w:t>н</w:t>
            </w:r>
            <w:r w:rsidRPr="00AE5F7A">
              <w:rPr>
                <w:i/>
                <w:sz w:val="24"/>
              </w:rPr>
              <w:t>аборы штангенциркулей и ми</w:t>
            </w:r>
            <w:r w:rsidR="004C775C">
              <w:rPr>
                <w:i/>
                <w:sz w:val="24"/>
              </w:rPr>
              <w:t>к</w:t>
            </w:r>
            <w:r w:rsidRPr="00AE5F7A">
              <w:rPr>
                <w:i/>
                <w:sz w:val="24"/>
              </w:rPr>
              <w:t>рометров (10шт.)</w:t>
            </w:r>
          </w:p>
        </w:tc>
      </w:tr>
      <w:tr w:rsidR="00F022A6" w:rsidTr="00D2514C">
        <w:trPr>
          <w:trHeight w:hRule="exact" w:val="1995"/>
        </w:trPr>
        <w:tc>
          <w:tcPr>
            <w:tcW w:w="249" w:type="pct"/>
            <w:shd w:val="clear" w:color="auto" w:fill="FFFFFF"/>
          </w:tcPr>
          <w:p w:rsidR="00F022A6" w:rsidRPr="00D2514C" w:rsidRDefault="00F022A6" w:rsidP="00D2514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/>
          </w:tcPr>
          <w:p w:rsidR="00F022A6" w:rsidRDefault="00F022A6" w:rsidP="0030558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F022A6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F022A6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F022A6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F022A6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F022A6" w:rsidRPr="00F73E48" w:rsidRDefault="00F022A6" w:rsidP="003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229</w:t>
            </w:r>
          </w:p>
        </w:tc>
        <w:tc>
          <w:tcPr>
            <w:tcW w:w="3711" w:type="pct"/>
            <w:shd w:val="clear" w:color="auto" w:fill="FFFFFF"/>
          </w:tcPr>
          <w:p w:rsidR="00F022A6" w:rsidRPr="00697EBF" w:rsidRDefault="00F022A6" w:rsidP="00305589">
            <w:pPr>
              <w:rPr>
                <w:sz w:val="24"/>
              </w:rPr>
            </w:pPr>
            <w:r w:rsidRPr="00697EBF">
              <w:rPr>
                <w:sz w:val="24"/>
              </w:rPr>
              <w:t>Кабинет безопасности  жизнедеятельности и охраны труда</w:t>
            </w:r>
            <w:r>
              <w:rPr>
                <w:sz w:val="24"/>
              </w:rPr>
              <w:t>:</w:t>
            </w:r>
          </w:p>
          <w:p w:rsidR="00F022A6" w:rsidRDefault="00F022A6" w:rsidP="003055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F022A6" w:rsidRDefault="00F022A6" w:rsidP="003055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Макет встроенного убежища, быстровозводимого убежища, </w:t>
            </w:r>
          </w:p>
          <w:p w:rsidR="00F022A6" w:rsidRPr="00AA7050" w:rsidRDefault="00F022A6" w:rsidP="003055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Учебные стенды по безопасности жизнедеятельности</w:t>
            </w:r>
          </w:p>
          <w:p w:rsidR="00F022A6" w:rsidRPr="00697EBF" w:rsidRDefault="00F022A6" w:rsidP="00305589">
            <w:pPr>
              <w:rPr>
                <w:sz w:val="24"/>
              </w:rPr>
            </w:pPr>
          </w:p>
        </w:tc>
      </w:tr>
      <w:tr w:rsidR="00F022A6" w:rsidTr="00D2514C">
        <w:trPr>
          <w:trHeight w:hRule="exact" w:val="2278"/>
        </w:trPr>
        <w:tc>
          <w:tcPr>
            <w:tcW w:w="249" w:type="pct"/>
            <w:shd w:val="clear" w:color="auto" w:fill="FFFFFF"/>
          </w:tcPr>
          <w:p w:rsidR="00F022A6" w:rsidRPr="00D2514C" w:rsidRDefault="00F022A6" w:rsidP="00D2514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/>
          </w:tcPr>
          <w:p w:rsidR="00F022A6" w:rsidRDefault="00F022A6" w:rsidP="00F022A6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F022A6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F022A6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F022A6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F022A6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F022A6" w:rsidRPr="00F73E48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400</w:t>
            </w:r>
          </w:p>
        </w:tc>
        <w:tc>
          <w:tcPr>
            <w:tcW w:w="3711" w:type="pct"/>
            <w:shd w:val="clear" w:color="auto" w:fill="FFFFFF"/>
          </w:tcPr>
          <w:p w:rsidR="00F022A6" w:rsidRPr="003C1F23" w:rsidRDefault="00F022A6" w:rsidP="00F022A6">
            <w:pPr>
              <w:tabs>
                <w:tab w:val="left" w:pos="2816"/>
              </w:tabs>
              <w:rPr>
                <w:sz w:val="24"/>
              </w:rPr>
            </w:pPr>
            <w:r w:rsidRPr="003C1F23">
              <w:rPr>
                <w:sz w:val="24"/>
              </w:rPr>
              <w:t>Лаборатория информационно-коммуникационных систем</w:t>
            </w:r>
          </w:p>
          <w:p w:rsidR="00F022A6" w:rsidRPr="003C1F23" w:rsidRDefault="00F022A6" w:rsidP="00F022A6">
            <w:pPr>
              <w:tabs>
                <w:tab w:val="left" w:pos="2816"/>
              </w:tabs>
              <w:rPr>
                <w:sz w:val="24"/>
              </w:rPr>
            </w:pPr>
            <w:r w:rsidRPr="003C1F23">
              <w:rPr>
                <w:sz w:val="24"/>
              </w:rPr>
              <w:t>Лаборатория технологии разработки баз данных</w:t>
            </w:r>
            <w:r>
              <w:rPr>
                <w:sz w:val="24"/>
              </w:rPr>
              <w:t>:</w:t>
            </w:r>
          </w:p>
          <w:p w:rsidR="00D2514C" w:rsidRPr="009262C9" w:rsidRDefault="00D2514C" w:rsidP="00D2514C">
            <w:pPr>
              <w:rPr>
                <w:sz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е</w:t>
            </w:r>
            <w:r w:rsidRPr="00D610CE">
              <w:rPr>
                <w:i/>
                <w:sz w:val="24"/>
                <w:szCs w:val="24"/>
              </w:rPr>
              <w:t xml:space="preserve"> комплекс</w:t>
            </w:r>
            <w:r>
              <w:rPr>
                <w:i/>
                <w:sz w:val="24"/>
                <w:szCs w:val="24"/>
              </w:rPr>
              <w:t>ы</w:t>
            </w:r>
          </w:p>
          <w:p w:rsidR="00D2514C" w:rsidRPr="00D610CE" w:rsidRDefault="00D2514C" w:rsidP="00D2514C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 xml:space="preserve">Автоматизированные рабочие места на </w:t>
            </w:r>
            <w:r w:rsidRPr="00D309B2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D2514C" w:rsidRPr="00D610CE" w:rsidRDefault="00D2514C" w:rsidP="00D2514C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Рабочее место преподавателя</w:t>
            </w:r>
          </w:p>
          <w:p w:rsidR="00D2514C" w:rsidRDefault="00D2514C" w:rsidP="00D2514C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rStyle w:val="765pt0pt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Маркерная доска</w:t>
            </w:r>
          </w:p>
          <w:p w:rsidR="00D2514C" w:rsidRPr="00FC2C99" w:rsidRDefault="00D2514C" w:rsidP="00D2514C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Презентационное оборудование</w:t>
            </w:r>
          </w:p>
          <w:p w:rsidR="00D2514C" w:rsidRDefault="00D2514C" w:rsidP="00D2514C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FC2C99">
              <w:rPr>
                <w:rStyle w:val="765pt0pt"/>
                <w:b w:val="0"/>
                <w:i/>
                <w:sz w:val="24"/>
                <w:szCs w:val="24"/>
              </w:rPr>
              <w:t>Программное обеспечение общег</w:t>
            </w:r>
            <w:r>
              <w:rPr>
                <w:rStyle w:val="765pt0pt"/>
                <w:b w:val="0"/>
                <w:i/>
                <w:sz w:val="24"/>
                <w:szCs w:val="24"/>
              </w:rPr>
              <w:t xml:space="preserve">о и профессионального </w:t>
            </w:r>
            <w:r w:rsidR="00A34F95">
              <w:rPr>
                <w:rStyle w:val="765pt0pt"/>
                <w:b w:val="0"/>
                <w:i/>
                <w:sz w:val="24"/>
                <w:szCs w:val="24"/>
              </w:rPr>
              <w:t>назначения</w:t>
            </w:r>
          </w:p>
          <w:p w:rsidR="00F022A6" w:rsidRPr="003C1F23" w:rsidRDefault="00F022A6" w:rsidP="00F022A6">
            <w:pPr>
              <w:rPr>
                <w:sz w:val="24"/>
              </w:rPr>
            </w:pPr>
          </w:p>
        </w:tc>
      </w:tr>
      <w:tr w:rsidR="00F022A6" w:rsidTr="00D2514C">
        <w:trPr>
          <w:trHeight w:hRule="exact" w:val="1995"/>
        </w:trPr>
        <w:tc>
          <w:tcPr>
            <w:tcW w:w="249" w:type="pct"/>
            <w:shd w:val="clear" w:color="auto" w:fill="FFFFFF"/>
          </w:tcPr>
          <w:p w:rsidR="00F022A6" w:rsidRPr="00D2514C" w:rsidRDefault="00F022A6" w:rsidP="00D2514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/>
          </w:tcPr>
          <w:p w:rsidR="00F022A6" w:rsidRDefault="00F022A6" w:rsidP="00F022A6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F022A6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F022A6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F022A6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F022A6" w:rsidRDefault="00F022A6" w:rsidP="00F0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F022A6" w:rsidRPr="00F73E48" w:rsidRDefault="00F022A6" w:rsidP="00A34F95">
            <w:pPr>
              <w:rPr>
                <w:sz w:val="24"/>
                <w:szCs w:val="24"/>
              </w:rPr>
            </w:pPr>
            <w:r w:rsidRPr="00CA58AA">
              <w:rPr>
                <w:sz w:val="24"/>
                <w:szCs w:val="24"/>
              </w:rPr>
              <w:t>Кабинет 40</w:t>
            </w:r>
            <w:r w:rsidR="00A34F95" w:rsidRPr="00CA58AA">
              <w:rPr>
                <w:sz w:val="24"/>
                <w:szCs w:val="24"/>
              </w:rPr>
              <w:t>5</w:t>
            </w:r>
          </w:p>
        </w:tc>
        <w:tc>
          <w:tcPr>
            <w:tcW w:w="3711" w:type="pct"/>
            <w:shd w:val="clear" w:color="auto" w:fill="FFFFFF"/>
          </w:tcPr>
          <w:p w:rsidR="00F022A6" w:rsidRPr="003C1F23" w:rsidRDefault="00F022A6" w:rsidP="00F022A6">
            <w:pPr>
              <w:rPr>
                <w:sz w:val="24"/>
              </w:rPr>
            </w:pPr>
            <w:r w:rsidRPr="003C1F23">
              <w:rPr>
                <w:sz w:val="24"/>
              </w:rPr>
              <w:t>Лаборатория системного и прикладного программирования</w:t>
            </w:r>
          </w:p>
          <w:p w:rsidR="00D2514C" w:rsidRPr="009262C9" w:rsidRDefault="00D2514C" w:rsidP="00D2514C">
            <w:pPr>
              <w:rPr>
                <w:sz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е</w:t>
            </w:r>
            <w:r w:rsidRPr="00D610CE">
              <w:rPr>
                <w:i/>
                <w:sz w:val="24"/>
                <w:szCs w:val="24"/>
              </w:rPr>
              <w:t xml:space="preserve"> комплекс</w:t>
            </w:r>
            <w:r>
              <w:rPr>
                <w:i/>
                <w:sz w:val="24"/>
                <w:szCs w:val="24"/>
              </w:rPr>
              <w:t>ы</w:t>
            </w:r>
          </w:p>
          <w:p w:rsidR="00D2514C" w:rsidRPr="00D610CE" w:rsidRDefault="00D2514C" w:rsidP="00D2514C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 xml:space="preserve">Автоматизированные рабочие места на </w:t>
            </w:r>
            <w:r w:rsidRPr="00D309B2">
              <w:rPr>
                <w:i/>
                <w:sz w:val="24"/>
                <w:szCs w:val="24"/>
              </w:rPr>
              <w:t>1</w:t>
            </w:r>
            <w:r w:rsidR="0020323B" w:rsidRPr="00D309B2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D2514C" w:rsidRPr="00D610CE" w:rsidRDefault="00D2514C" w:rsidP="00D2514C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Рабочее место преподавателя</w:t>
            </w:r>
          </w:p>
          <w:p w:rsidR="00D2514C" w:rsidRDefault="00D2514C" w:rsidP="00D2514C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rStyle w:val="765pt0pt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Маркерная доска</w:t>
            </w:r>
          </w:p>
          <w:p w:rsidR="00D2514C" w:rsidRPr="00FC2C99" w:rsidRDefault="00D2514C" w:rsidP="00D2514C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Презентационное оборудование</w:t>
            </w:r>
          </w:p>
          <w:p w:rsidR="00D2514C" w:rsidRDefault="00D2514C" w:rsidP="00D2514C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FC2C99">
              <w:rPr>
                <w:rStyle w:val="765pt0pt"/>
                <w:b w:val="0"/>
                <w:i/>
                <w:sz w:val="24"/>
                <w:szCs w:val="24"/>
              </w:rPr>
              <w:t>Программное обеспечение общег</w:t>
            </w:r>
            <w:r>
              <w:rPr>
                <w:rStyle w:val="765pt0pt"/>
                <w:b w:val="0"/>
                <w:i/>
                <w:sz w:val="24"/>
                <w:szCs w:val="24"/>
              </w:rPr>
              <w:t>о и профессионального</w:t>
            </w:r>
            <w:r w:rsidR="00A34F95">
              <w:rPr>
                <w:rStyle w:val="765pt0pt"/>
                <w:b w:val="0"/>
                <w:i/>
                <w:sz w:val="24"/>
                <w:szCs w:val="24"/>
              </w:rPr>
              <w:t xml:space="preserve"> назначения</w:t>
            </w:r>
            <w:r>
              <w:rPr>
                <w:rStyle w:val="765pt0pt"/>
                <w:b w:val="0"/>
                <w:i/>
                <w:sz w:val="24"/>
                <w:szCs w:val="24"/>
              </w:rPr>
              <w:t xml:space="preserve"> </w:t>
            </w:r>
          </w:p>
          <w:p w:rsidR="00F022A6" w:rsidRPr="003C1F23" w:rsidRDefault="00F022A6" w:rsidP="00F022A6">
            <w:pPr>
              <w:rPr>
                <w:sz w:val="24"/>
              </w:rPr>
            </w:pPr>
          </w:p>
        </w:tc>
      </w:tr>
      <w:tr w:rsidR="002A6156" w:rsidTr="00D2514C">
        <w:trPr>
          <w:trHeight w:hRule="exact" w:val="2118"/>
        </w:trPr>
        <w:tc>
          <w:tcPr>
            <w:tcW w:w="249" w:type="pct"/>
            <w:shd w:val="clear" w:color="auto" w:fill="FFFFFF"/>
          </w:tcPr>
          <w:p w:rsidR="002A6156" w:rsidRPr="00D2514C" w:rsidRDefault="002A6156" w:rsidP="00D2514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/>
          </w:tcPr>
          <w:p w:rsidR="009262C9" w:rsidRDefault="009262C9" w:rsidP="009262C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9262C9" w:rsidRDefault="009262C9" w:rsidP="0092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9262C9" w:rsidRDefault="009262C9" w:rsidP="0092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9262C9" w:rsidRDefault="009262C9" w:rsidP="0092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9262C9" w:rsidRDefault="009262C9" w:rsidP="0092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9262C9" w:rsidP="00A3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CA58AA">
              <w:rPr>
                <w:sz w:val="24"/>
                <w:szCs w:val="24"/>
              </w:rPr>
              <w:t>40</w:t>
            </w:r>
            <w:r w:rsidR="00A34F95" w:rsidRPr="00CA58AA">
              <w:rPr>
                <w:sz w:val="24"/>
                <w:szCs w:val="24"/>
              </w:rPr>
              <w:t>2</w:t>
            </w:r>
          </w:p>
        </w:tc>
        <w:tc>
          <w:tcPr>
            <w:tcW w:w="3711" w:type="pct"/>
            <w:shd w:val="clear" w:color="auto" w:fill="FFFFFF"/>
          </w:tcPr>
          <w:p w:rsidR="009262C9" w:rsidRDefault="009262C9" w:rsidP="009262C9">
            <w:pPr>
              <w:rPr>
                <w:sz w:val="24"/>
              </w:rPr>
            </w:pPr>
            <w:r w:rsidRPr="003C1F23">
              <w:rPr>
                <w:sz w:val="24"/>
              </w:rPr>
              <w:t>Лаборатория управления проектной деятельностью</w:t>
            </w:r>
            <w:r>
              <w:rPr>
                <w:sz w:val="24"/>
              </w:rPr>
              <w:t>:</w:t>
            </w:r>
          </w:p>
          <w:p w:rsidR="009262C9" w:rsidRPr="009262C9" w:rsidRDefault="009262C9" w:rsidP="009262C9">
            <w:pPr>
              <w:rPr>
                <w:sz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</w:t>
            </w:r>
            <w:r w:rsidRPr="00D610CE">
              <w:rPr>
                <w:i/>
                <w:sz w:val="24"/>
                <w:szCs w:val="24"/>
              </w:rPr>
              <w:t xml:space="preserve"> комплекс</w:t>
            </w:r>
          </w:p>
          <w:p w:rsidR="009262C9" w:rsidRPr="00D610CE" w:rsidRDefault="009262C9" w:rsidP="009262C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 xml:space="preserve">Автоматизированные рабочие места на </w:t>
            </w:r>
            <w:r w:rsidR="00D309B2" w:rsidRPr="00CA58AA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D610CE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D610CE">
              <w:rPr>
                <w:i/>
                <w:sz w:val="24"/>
                <w:szCs w:val="24"/>
              </w:rPr>
              <w:t>;</w:t>
            </w:r>
          </w:p>
          <w:p w:rsidR="009262C9" w:rsidRPr="00D610CE" w:rsidRDefault="009262C9" w:rsidP="009262C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D610CE">
              <w:rPr>
                <w:i/>
                <w:sz w:val="24"/>
                <w:szCs w:val="24"/>
              </w:rPr>
              <w:t>абочее место преподавателя;</w:t>
            </w:r>
          </w:p>
          <w:p w:rsidR="009262C9" w:rsidRDefault="009262C9" w:rsidP="009262C9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rStyle w:val="765pt0pt"/>
                <w:i/>
                <w:sz w:val="24"/>
                <w:szCs w:val="24"/>
              </w:rPr>
            </w:pPr>
            <w:r w:rsidRPr="00FC2C99">
              <w:rPr>
                <w:rStyle w:val="765pt0pt"/>
                <w:i/>
                <w:sz w:val="24"/>
                <w:szCs w:val="24"/>
              </w:rPr>
              <w:t>Маркерная доска;</w:t>
            </w:r>
          </w:p>
          <w:p w:rsidR="009262C9" w:rsidRPr="00FC2C99" w:rsidRDefault="009262C9" w:rsidP="009262C9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Презентационное оборудование</w:t>
            </w:r>
          </w:p>
          <w:p w:rsidR="009262C9" w:rsidRDefault="009262C9" w:rsidP="009262C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FC2C99">
              <w:rPr>
                <w:rStyle w:val="765pt0pt"/>
                <w:b w:val="0"/>
                <w:i/>
                <w:sz w:val="24"/>
                <w:szCs w:val="24"/>
              </w:rPr>
              <w:t>Программное обеспечение общег</w:t>
            </w:r>
            <w:r w:rsidR="00A34F95">
              <w:rPr>
                <w:rStyle w:val="765pt0pt"/>
                <w:b w:val="0"/>
                <w:i/>
                <w:sz w:val="24"/>
                <w:szCs w:val="24"/>
              </w:rPr>
              <w:t>о и профессионального назначения</w:t>
            </w:r>
          </w:p>
          <w:p w:rsidR="002A6156" w:rsidRPr="00697EBF" w:rsidRDefault="002A6156" w:rsidP="00FC2C99">
            <w:pPr>
              <w:rPr>
                <w:color w:val="548DD4"/>
                <w:sz w:val="24"/>
              </w:rPr>
            </w:pPr>
          </w:p>
        </w:tc>
      </w:tr>
      <w:tr w:rsidR="00584A32" w:rsidTr="00D2514C">
        <w:trPr>
          <w:trHeight w:hRule="exact" w:val="2554"/>
        </w:trPr>
        <w:tc>
          <w:tcPr>
            <w:tcW w:w="249" w:type="pct"/>
            <w:shd w:val="clear" w:color="auto" w:fill="FFFFFF"/>
          </w:tcPr>
          <w:p w:rsidR="00584A32" w:rsidRPr="00D2514C" w:rsidRDefault="00584A32" w:rsidP="00D2514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/>
          </w:tcPr>
          <w:p w:rsidR="009262C9" w:rsidRDefault="009262C9" w:rsidP="009262C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9262C9" w:rsidRDefault="009262C9" w:rsidP="0092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9262C9" w:rsidRDefault="009262C9" w:rsidP="0092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9262C9" w:rsidRDefault="009262C9" w:rsidP="0092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9262C9" w:rsidRDefault="009262C9" w:rsidP="0092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584A32" w:rsidRPr="00F73E48" w:rsidRDefault="009262C9" w:rsidP="00A3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A34F95" w:rsidRPr="00CA58AA">
              <w:rPr>
                <w:sz w:val="24"/>
                <w:szCs w:val="24"/>
              </w:rPr>
              <w:t>406</w:t>
            </w:r>
          </w:p>
        </w:tc>
        <w:tc>
          <w:tcPr>
            <w:tcW w:w="3711" w:type="pct"/>
            <w:shd w:val="clear" w:color="auto" w:fill="FFFFFF"/>
          </w:tcPr>
          <w:p w:rsidR="009262C9" w:rsidRPr="003C1F23" w:rsidRDefault="009262C9" w:rsidP="009262C9">
            <w:pPr>
              <w:rPr>
                <w:sz w:val="24"/>
              </w:rPr>
            </w:pPr>
            <w:r w:rsidRPr="003C1F23">
              <w:rPr>
                <w:sz w:val="24"/>
              </w:rPr>
              <w:t>Полигон вычислительной техники</w:t>
            </w:r>
          </w:p>
          <w:p w:rsidR="009262C9" w:rsidRPr="003C1F23" w:rsidRDefault="009262C9" w:rsidP="009262C9">
            <w:pPr>
              <w:rPr>
                <w:sz w:val="24"/>
              </w:rPr>
            </w:pPr>
            <w:r w:rsidRPr="003C1F23">
              <w:rPr>
                <w:sz w:val="24"/>
              </w:rPr>
              <w:t>Полигон  учебных баз практики</w:t>
            </w:r>
            <w:r>
              <w:rPr>
                <w:sz w:val="24"/>
              </w:rPr>
              <w:t>:</w:t>
            </w:r>
          </w:p>
          <w:p w:rsidR="009262C9" w:rsidRPr="009262C9" w:rsidRDefault="009262C9" w:rsidP="009262C9">
            <w:pPr>
              <w:rPr>
                <w:sz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</w:t>
            </w:r>
            <w:r w:rsidR="0020323B">
              <w:rPr>
                <w:i/>
                <w:sz w:val="24"/>
                <w:szCs w:val="24"/>
              </w:rPr>
              <w:t>е</w:t>
            </w:r>
            <w:r w:rsidRPr="00D610CE">
              <w:rPr>
                <w:i/>
                <w:sz w:val="24"/>
                <w:szCs w:val="24"/>
              </w:rPr>
              <w:t xml:space="preserve"> комплекс</w:t>
            </w:r>
            <w:r w:rsidR="0020323B">
              <w:rPr>
                <w:i/>
                <w:sz w:val="24"/>
                <w:szCs w:val="24"/>
              </w:rPr>
              <w:t>ы</w:t>
            </w:r>
          </w:p>
          <w:p w:rsidR="009262C9" w:rsidRPr="00D610CE" w:rsidRDefault="009262C9" w:rsidP="009262C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 xml:space="preserve">Автоматизированные рабочие места на </w:t>
            </w:r>
            <w:r w:rsidRPr="00D309B2">
              <w:rPr>
                <w:i/>
                <w:sz w:val="24"/>
                <w:szCs w:val="24"/>
              </w:rPr>
              <w:t>1</w:t>
            </w:r>
            <w:r w:rsidR="00D309B2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D610CE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D610CE">
              <w:rPr>
                <w:i/>
                <w:sz w:val="24"/>
                <w:szCs w:val="24"/>
              </w:rPr>
              <w:t>;</w:t>
            </w:r>
          </w:p>
          <w:p w:rsidR="009262C9" w:rsidRPr="00D610CE" w:rsidRDefault="009262C9" w:rsidP="009262C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D610CE">
              <w:rPr>
                <w:i/>
                <w:sz w:val="24"/>
                <w:szCs w:val="24"/>
              </w:rPr>
              <w:t>абочее место преподавателя;</w:t>
            </w:r>
          </w:p>
          <w:p w:rsidR="009262C9" w:rsidRDefault="009262C9" w:rsidP="009262C9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rStyle w:val="765pt0pt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Маркерная доска</w:t>
            </w:r>
          </w:p>
          <w:p w:rsidR="009262C9" w:rsidRPr="00FC2C99" w:rsidRDefault="009262C9" w:rsidP="009262C9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Презентационное оборудование</w:t>
            </w:r>
          </w:p>
          <w:p w:rsidR="00584A32" w:rsidRPr="00697EBF" w:rsidRDefault="009262C9" w:rsidP="009262C9">
            <w:pPr>
              <w:rPr>
                <w:sz w:val="24"/>
              </w:rPr>
            </w:pPr>
            <w:r w:rsidRPr="00FC2C99">
              <w:rPr>
                <w:rStyle w:val="765pt0pt"/>
                <w:b w:val="0"/>
                <w:i/>
                <w:sz w:val="24"/>
                <w:szCs w:val="24"/>
              </w:rPr>
              <w:t>Программное обеспечение общег</w:t>
            </w:r>
            <w:r>
              <w:rPr>
                <w:rStyle w:val="765pt0pt"/>
                <w:b w:val="0"/>
                <w:i/>
                <w:sz w:val="24"/>
                <w:szCs w:val="24"/>
              </w:rPr>
              <w:t>о и профессионального назначения</w:t>
            </w:r>
          </w:p>
        </w:tc>
      </w:tr>
      <w:tr w:rsidR="002A6156" w:rsidTr="00D2514C">
        <w:trPr>
          <w:trHeight w:hRule="exact" w:val="2402"/>
        </w:trPr>
        <w:tc>
          <w:tcPr>
            <w:tcW w:w="249" w:type="pct"/>
            <w:shd w:val="clear" w:color="auto" w:fill="FFFFFF"/>
          </w:tcPr>
          <w:p w:rsidR="002A6156" w:rsidRPr="00D2514C" w:rsidRDefault="002A6156" w:rsidP="00D2514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/>
          </w:tcPr>
          <w:p w:rsidR="002A6156" w:rsidRDefault="002A6156" w:rsidP="00B20A4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 w:rsidRPr="008F07E1">
              <w:rPr>
                <w:sz w:val="24"/>
                <w:szCs w:val="24"/>
              </w:rPr>
              <w:t>Спортивный зал</w:t>
            </w:r>
            <w:r>
              <w:rPr>
                <w:sz w:val="24"/>
                <w:szCs w:val="24"/>
              </w:rPr>
              <w:t>, лыжная база</w:t>
            </w:r>
          </w:p>
          <w:p w:rsidR="002A6156" w:rsidRPr="00F73E48" w:rsidRDefault="002A6156" w:rsidP="005251B2">
            <w:pPr>
              <w:rPr>
                <w:sz w:val="24"/>
                <w:szCs w:val="24"/>
              </w:rPr>
            </w:pPr>
          </w:p>
        </w:tc>
        <w:tc>
          <w:tcPr>
            <w:tcW w:w="3711" w:type="pct"/>
            <w:shd w:val="clear" w:color="auto" w:fill="FFFFFF"/>
          </w:tcPr>
          <w:p w:rsidR="002A6156" w:rsidRDefault="002A6156" w:rsidP="00B20A42">
            <w:pPr>
              <w:rPr>
                <w:sz w:val="24"/>
                <w:szCs w:val="24"/>
              </w:rPr>
            </w:pPr>
            <w:r w:rsidRPr="008F07E1">
              <w:rPr>
                <w:sz w:val="24"/>
                <w:szCs w:val="24"/>
              </w:rPr>
              <w:t>Спортивный зал</w:t>
            </w:r>
            <w:r>
              <w:rPr>
                <w:sz w:val="24"/>
                <w:szCs w:val="24"/>
              </w:rPr>
              <w:t>:</w:t>
            </w:r>
          </w:p>
          <w:p w:rsidR="002A6156" w:rsidRPr="00E30B2A" w:rsidRDefault="002A6156" w:rsidP="00B20A42">
            <w:pPr>
              <w:rPr>
                <w:i/>
                <w:sz w:val="24"/>
                <w:szCs w:val="24"/>
              </w:rPr>
            </w:pPr>
            <w:r w:rsidRPr="00E30B2A">
              <w:rPr>
                <w:i/>
                <w:sz w:val="24"/>
                <w:szCs w:val="24"/>
              </w:rPr>
              <w:t>Учебно-методическая литература (2 диска)</w:t>
            </w:r>
          </w:p>
          <w:p w:rsidR="002A6156" w:rsidRDefault="002A6156" w:rsidP="00B20A42">
            <w:pPr>
              <w:rPr>
                <w:sz w:val="24"/>
              </w:rPr>
            </w:pPr>
            <w:r w:rsidRPr="008F07E1">
              <w:rPr>
                <w:i/>
                <w:sz w:val="24"/>
                <w:szCs w:val="24"/>
              </w:rPr>
              <w:t>Спортивные снаряды, спортивный инвентарь</w:t>
            </w:r>
          </w:p>
        </w:tc>
      </w:tr>
      <w:tr w:rsidR="00D2514C" w:rsidTr="00D2514C">
        <w:trPr>
          <w:trHeight w:hRule="exact" w:val="1437"/>
        </w:trPr>
        <w:tc>
          <w:tcPr>
            <w:tcW w:w="249" w:type="pct"/>
            <w:shd w:val="clear" w:color="auto" w:fill="FFFFFF"/>
          </w:tcPr>
          <w:p w:rsidR="00D2514C" w:rsidRPr="00D2514C" w:rsidRDefault="00D2514C" w:rsidP="00D2514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/>
          </w:tcPr>
          <w:p w:rsidR="00D2514C" w:rsidRPr="006F3BD2" w:rsidRDefault="00D2514C" w:rsidP="00A33556">
            <w:pPr>
              <w:rPr>
                <w:sz w:val="24"/>
                <w:szCs w:val="24"/>
              </w:rPr>
            </w:pPr>
            <w:r w:rsidRPr="006F3BD2">
              <w:rPr>
                <w:sz w:val="24"/>
                <w:szCs w:val="24"/>
              </w:rPr>
              <w:t>Костромская область  город Кострома</w:t>
            </w:r>
          </w:p>
          <w:p w:rsidR="00CA58AA" w:rsidRPr="008B7D81" w:rsidRDefault="00CA58AA" w:rsidP="00CA58AA">
            <w:pPr>
              <w:rPr>
                <w:sz w:val="24"/>
                <w:szCs w:val="24"/>
              </w:rPr>
            </w:pPr>
            <w:r w:rsidRPr="008B7D81">
              <w:rPr>
                <w:sz w:val="24"/>
                <w:szCs w:val="24"/>
              </w:rPr>
              <w:t xml:space="preserve">Парк </w:t>
            </w:r>
            <w:proofErr w:type="spellStart"/>
            <w:r w:rsidRPr="008B7D81">
              <w:rPr>
                <w:sz w:val="24"/>
                <w:szCs w:val="24"/>
              </w:rPr>
              <w:t>Берендеевка</w:t>
            </w:r>
            <w:proofErr w:type="spellEnd"/>
          </w:p>
          <w:p w:rsidR="00D2514C" w:rsidRPr="006F3BD2" w:rsidRDefault="00D2514C" w:rsidP="00A34F95">
            <w:pPr>
              <w:rPr>
                <w:sz w:val="24"/>
                <w:szCs w:val="24"/>
              </w:rPr>
            </w:pPr>
          </w:p>
        </w:tc>
        <w:tc>
          <w:tcPr>
            <w:tcW w:w="3711" w:type="pct"/>
            <w:shd w:val="clear" w:color="auto" w:fill="FFFFFF"/>
          </w:tcPr>
          <w:p w:rsidR="00D2514C" w:rsidRPr="006F3BD2" w:rsidRDefault="00D2514C" w:rsidP="00A33556">
            <w:pPr>
              <w:rPr>
                <w:sz w:val="24"/>
                <w:szCs w:val="24"/>
              </w:rPr>
            </w:pPr>
            <w:r w:rsidRPr="006F3BD2"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  <w:p w:rsidR="00D2514C" w:rsidRDefault="00D2514C" w:rsidP="00A33556">
            <w:pPr>
              <w:rPr>
                <w:sz w:val="24"/>
                <w:szCs w:val="24"/>
              </w:rPr>
            </w:pPr>
            <w:r w:rsidRPr="006F3BD2">
              <w:rPr>
                <w:sz w:val="24"/>
                <w:szCs w:val="24"/>
              </w:rPr>
              <w:t xml:space="preserve">Стрелковый тир </w:t>
            </w:r>
          </w:p>
          <w:p w:rsidR="00D2514C" w:rsidRPr="006F3BD2" w:rsidRDefault="00CA58AA" w:rsidP="00A34F95">
            <w:pPr>
              <w:rPr>
                <w:sz w:val="24"/>
                <w:szCs w:val="24"/>
              </w:rPr>
            </w:pPr>
            <w:r w:rsidRPr="008B7D81">
              <w:rPr>
                <w:i/>
                <w:sz w:val="24"/>
                <w:szCs w:val="24"/>
              </w:rPr>
              <w:t>(договор  с местным отделением «ДОСААФ РОССИИ» от 05.09.2018г.)</w:t>
            </w:r>
          </w:p>
        </w:tc>
      </w:tr>
      <w:tr w:rsidR="005B3C64" w:rsidTr="00D2514C">
        <w:trPr>
          <w:trHeight w:hRule="exact" w:val="2152"/>
        </w:trPr>
        <w:tc>
          <w:tcPr>
            <w:tcW w:w="249" w:type="pct"/>
            <w:shd w:val="clear" w:color="auto" w:fill="FFFFFF"/>
          </w:tcPr>
          <w:p w:rsidR="005B3C64" w:rsidRPr="00D2514C" w:rsidRDefault="005B3C64" w:rsidP="00D2514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/>
          </w:tcPr>
          <w:p w:rsidR="005B3C64" w:rsidRDefault="005B3C64" w:rsidP="005B3C64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5B3C64" w:rsidRPr="00F73E48" w:rsidRDefault="00AE5F7A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3C64">
              <w:rPr>
                <w:sz w:val="24"/>
                <w:szCs w:val="24"/>
              </w:rPr>
              <w:t>Кабинет 100</w:t>
            </w:r>
          </w:p>
        </w:tc>
        <w:tc>
          <w:tcPr>
            <w:tcW w:w="3711" w:type="pct"/>
            <w:shd w:val="clear" w:color="auto" w:fill="FFFFFF"/>
          </w:tcPr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AE5F7A" w:rsidRDefault="00AE5F7A" w:rsidP="00AE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Читальный зал </w:t>
            </w:r>
            <w:r w:rsidR="005B3C64">
              <w:rPr>
                <w:sz w:val="24"/>
                <w:szCs w:val="24"/>
              </w:rPr>
              <w:t>с выходом в Интернет</w:t>
            </w:r>
            <w:r>
              <w:rPr>
                <w:sz w:val="24"/>
                <w:szCs w:val="24"/>
              </w:rPr>
              <w:t>:</w:t>
            </w:r>
          </w:p>
          <w:p w:rsidR="005B3C64" w:rsidRPr="00F26558" w:rsidRDefault="00AE5F7A" w:rsidP="00AE5F7A">
            <w:pPr>
              <w:rPr>
                <w:i/>
                <w:sz w:val="24"/>
                <w:szCs w:val="24"/>
              </w:rPr>
            </w:pPr>
            <w:r w:rsidRPr="00F26558">
              <w:rPr>
                <w:i/>
                <w:sz w:val="24"/>
                <w:szCs w:val="24"/>
              </w:rPr>
              <w:t>персональный компьютер</w:t>
            </w:r>
            <w:r w:rsidR="00F26558" w:rsidRPr="00F26558">
              <w:rPr>
                <w:i/>
                <w:sz w:val="24"/>
                <w:szCs w:val="24"/>
              </w:rPr>
              <w:t xml:space="preserve"> (4шт.)</w:t>
            </w:r>
            <w:r w:rsidR="0020323B">
              <w:rPr>
                <w:i/>
                <w:sz w:val="24"/>
                <w:szCs w:val="24"/>
              </w:rPr>
              <w:t xml:space="preserve"> с выходом в Интернет</w:t>
            </w:r>
          </w:p>
          <w:p w:rsidR="00F26558" w:rsidRPr="008F07E1" w:rsidRDefault="00F26558" w:rsidP="00AE5F7A">
            <w:pPr>
              <w:rPr>
                <w:sz w:val="24"/>
                <w:szCs w:val="24"/>
              </w:rPr>
            </w:pPr>
            <w:r w:rsidRPr="00F26558">
              <w:rPr>
                <w:i/>
                <w:sz w:val="24"/>
                <w:szCs w:val="24"/>
              </w:rPr>
              <w:t>принтер</w:t>
            </w:r>
            <w:bookmarkStart w:id="2" w:name="_GoBack"/>
            <w:bookmarkEnd w:id="2"/>
          </w:p>
        </w:tc>
      </w:tr>
      <w:tr w:rsidR="00B75A0C" w:rsidTr="00D2514C">
        <w:trPr>
          <w:trHeight w:hRule="exact" w:val="2226"/>
        </w:trPr>
        <w:tc>
          <w:tcPr>
            <w:tcW w:w="249" w:type="pct"/>
            <w:shd w:val="clear" w:color="auto" w:fill="FFFFFF"/>
          </w:tcPr>
          <w:p w:rsidR="00B75A0C" w:rsidRPr="00D2514C" w:rsidRDefault="00B75A0C" w:rsidP="00D2514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FFFFFF"/>
          </w:tcPr>
          <w:p w:rsidR="00B75A0C" w:rsidRDefault="00B75A0C" w:rsidP="00B75A0C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корпус</w:t>
            </w:r>
          </w:p>
          <w:p w:rsidR="00B75A0C" w:rsidRPr="00F73E48" w:rsidRDefault="00B75A0C" w:rsidP="005B3C64">
            <w:pPr>
              <w:rPr>
                <w:sz w:val="24"/>
                <w:szCs w:val="24"/>
              </w:rPr>
            </w:pPr>
          </w:p>
        </w:tc>
        <w:tc>
          <w:tcPr>
            <w:tcW w:w="3711" w:type="pct"/>
            <w:shd w:val="clear" w:color="auto" w:fill="FFFFFF"/>
          </w:tcPr>
          <w:p w:rsidR="00B75A0C" w:rsidRDefault="00B75A0C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</w:tbl>
    <w:p w:rsidR="00E708EE" w:rsidRDefault="00E708EE" w:rsidP="00B11651"/>
    <w:sectPr w:rsidR="00E708EE" w:rsidSect="004A61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8A5"/>
    <w:multiLevelType w:val="hybridMultilevel"/>
    <w:tmpl w:val="D1CA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1A5"/>
    <w:rsid w:val="00067E3D"/>
    <w:rsid w:val="0020323B"/>
    <w:rsid w:val="002A6156"/>
    <w:rsid w:val="00325672"/>
    <w:rsid w:val="00373DC3"/>
    <w:rsid w:val="00421C7A"/>
    <w:rsid w:val="004844D8"/>
    <w:rsid w:val="004A61A5"/>
    <w:rsid w:val="004C3746"/>
    <w:rsid w:val="004C775C"/>
    <w:rsid w:val="00511B5E"/>
    <w:rsid w:val="005251B2"/>
    <w:rsid w:val="00534E77"/>
    <w:rsid w:val="00571E07"/>
    <w:rsid w:val="00584A32"/>
    <w:rsid w:val="005B28D4"/>
    <w:rsid w:val="005B3C64"/>
    <w:rsid w:val="005F7ACA"/>
    <w:rsid w:val="0067094C"/>
    <w:rsid w:val="007C36A9"/>
    <w:rsid w:val="007F2C74"/>
    <w:rsid w:val="00813250"/>
    <w:rsid w:val="00840871"/>
    <w:rsid w:val="009262C9"/>
    <w:rsid w:val="00A34F95"/>
    <w:rsid w:val="00AA0D07"/>
    <w:rsid w:val="00AE5F7A"/>
    <w:rsid w:val="00B11651"/>
    <w:rsid w:val="00B20A42"/>
    <w:rsid w:val="00B327C1"/>
    <w:rsid w:val="00B51E82"/>
    <w:rsid w:val="00B75A0C"/>
    <w:rsid w:val="00BC1142"/>
    <w:rsid w:val="00C0182C"/>
    <w:rsid w:val="00C07AF7"/>
    <w:rsid w:val="00CA58AA"/>
    <w:rsid w:val="00CB1298"/>
    <w:rsid w:val="00D2514C"/>
    <w:rsid w:val="00D309B2"/>
    <w:rsid w:val="00DF6790"/>
    <w:rsid w:val="00E263C9"/>
    <w:rsid w:val="00E53E60"/>
    <w:rsid w:val="00E708EE"/>
    <w:rsid w:val="00E91CA9"/>
    <w:rsid w:val="00EA121C"/>
    <w:rsid w:val="00EC49DD"/>
    <w:rsid w:val="00EC759E"/>
    <w:rsid w:val="00F022A6"/>
    <w:rsid w:val="00F13F32"/>
    <w:rsid w:val="00F26558"/>
    <w:rsid w:val="00F501AA"/>
    <w:rsid w:val="00F82EEF"/>
    <w:rsid w:val="00FB4B39"/>
    <w:rsid w:val="00FC2C99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A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1A5"/>
    <w:pPr>
      <w:tabs>
        <w:tab w:val="left" w:pos="340"/>
      </w:tabs>
      <w:jc w:val="both"/>
    </w:pPr>
    <w:rPr>
      <w:rFonts w:ascii="TimesET" w:hAnsi="TimesET"/>
      <w:sz w:val="18"/>
    </w:rPr>
  </w:style>
  <w:style w:type="character" w:customStyle="1" w:styleId="a4">
    <w:name w:val="Основной текст Знак"/>
    <w:basedOn w:val="a0"/>
    <w:link w:val="a3"/>
    <w:rsid w:val="004A61A5"/>
    <w:rPr>
      <w:rFonts w:ascii="TimesET" w:eastAsia="Times New Roman" w:hAnsi="TimesET" w:cs="Times New Roman"/>
      <w:sz w:val="18"/>
      <w:szCs w:val="20"/>
      <w:lang w:eastAsia="ru-RU"/>
    </w:rPr>
  </w:style>
  <w:style w:type="character" w:customStyle="1" w:styleId="5">
    <w:name w:val="Заголовок №5_"/>
    <w:link w:val="51"/>
    <w:rsid w:val="004A61A5"/>
    <w:rPr>
      <w:spacing w:val="1"/>
      <w:sz w:val="25"/>
      <w:szCs w:val="25"/>
      <w:shd w:val="clear" w:color="auto" w:fill="FFFFFF"/>
    </w:rPr>
  </w:style>
  <w:style w:type="paragraph" w:customStyle="1" w:styleId="51">
    <w:name w:val="Заголовок №51"/>
    <w:basedOn w:val="a"/>
    <w:link w:val="5"/>
    <w:rsid w:val="004A61A5"/>
    <w:pPr>
      <w:widowControl w:val="0"/>
      <w:shd w:val="clear" w:color="auto" w:fill="FFFFFF"/>
      <w:overflowPunct/>
      <w:autoSpaceDE/>
      <w:autoSpaceDN/>
      <w:adjustRightInd/>
      <w:spacing w:before="300" w:line="240" w:lineRule="atLeast"/>
      <w:jc w:val="both"/>
      <w:textAlignment w:val="auto"/>
      <w:outlineLvl w:val="4"/>
    </w:pPr>
    <w:rPr>
      <w:rFonts w:eastAsiaTheme="minorHAnsi" w:cstheme="minorBidi"/>
      <w:spacing w:val="1"/>
      <w:sz w:val="25"/>
      <w:szCs w:val="25"/>
      <w:lang w:eastAsia="en-US"/>
    </w:rPr>
  </w:style>
  <w:style w:type="character" w:customStyle="1" w:styleId="8">
    <w:name w:val="Основной текст + 8"/>
    <w:aliases w:val="5 pt3,Полужирный,Интервал 0 pt5"/>
    <w:rsid w:val="004A61A5"/>
    <w:rPr>
      <w:b/>
      <w:bCs/>
      <w:spacing w:val="1"/>
      <w:sz w:val="17"/>
      <w:szCs w:val="17"/>
      <w:lang w:bidi="ar-SA"/>
    </w:rPr>
  </w:style>
  <w:style w:type="character" w:customStyle="1" w:styleId="a5">
    <w:name w:val="Основной текст_"/>
    <w:basedOn w:val="a0"/>
    <w:link w:val="50"/>
    <w:rsid w:val="00FC2C99"/>
    <w:rPr>
      <w:spacing w:val="3"/>
      <w:sz w:val="15"/>
      <w:szCs w:val="15"/>
      <w:shd w:val="clear" w:color="auto" w:fill="FFFFFF"/>
    </w:rPr>
  </w:style>
  <w:style w:type="paragraph" w:customStyle="1" w:styleId="50">
    <w:name w:val="Основной текст5"/>
    <w:basedOn w:val="a"/>
    <w:link w:val="a5"/>
    <w:rsid w:val="00FC2C99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ind w:hanging="320"/>
      <w:jc w:val="center"/>
      <w:textAlignment w:val="auto"/>
    </w:pPr>
    <w:rPr>
      <w:rFonts w:eastAsiaTheme="minorHAnsi" w:cstheme="minorBidi"/>
      <w:spacing w:val="3"/>
      <w:sz w:val="15"/>
      <w:szCs w:val="15"/>
      <w:lang w:eastAsia="en-US"/>
    </w:rPr>
  </w:style>
  <w:style w:type="character" w:customStyle="1" w:styleId="7">
    <w:name w:val="Основной текст (7)_"/>
    <w:basedOn w:val="a0"/>
    <w:link w:val="70"/>
    <w:rsid w:val="00FC2C99"/>
    <w:rPr>
      <w:b/>
      <w:bCs/>
      <w:spacing w:val="-1"/>
      <w:sz w:val="12"/>
      <w:szCs w:val="12"/>
      <w:shd w:val="clear" w:color="auto" w:fill="FFFFFF"/>
    </w:rPr>
  </w:style>
  <w:style w:type="character" w:customStyle="1" w:styleId="765pt0pt">
    <w:name w:val="Основной текст (7) + 6;5 pt;Не полужирный;Интервал 0 pt"/>
    <w:basedOn w:val="7"/>
    <w:rsid w:val="00FC2C99"/>
    <w:rPr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FC2C99"/>
    <w:pPr>
      <w:widowControl w:val="0"/>
      <w:shd w:val="clear" w:color="auto" w:fill="FFFFFF"/>
      <w:overflowPunct/>
      <w:autoSpaceDE/>
      <w:autoSpaceDN/>
      <w:adjustRightInd/>
      <w:spacing w:line="163" w:lineRule="exact"/>
      <w:textAlignment w:val="auto"/>
    </w:pPr>
    <w:rPr>
      <w:rFonts w:eastAsiaTheme="minorHAnsi" w:cstheme="minorBidi"/>
      <w:b/>
      <w:bCs/>
      <w:spacing w:val="-1"/>
      <w:sz w:val="12"/>
      <w:szCs w:val="12"/>
      <w:lang w:eastAsia="en-US"/>
    </w:rPr>
  </w:style>
  <w:style w:type="paragraph" w:styleId="a6">
    <w:name w:val="List Paragraph"/>
    <w:basedOn w:val="a"/>
    <w:uiPriority w:val="34"/>
    <w:qFormat/>
    <w:rsid w:val="00D25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Костромской политехнический колледж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9</cp:revision>
  <dcterms:created xsi:type="dcterms:W3CDTF">2019-03-14T15:57:00Z</dcterms:created>
  <dcterms:modified xsi:type="dcterms:W3CDTF">2022-01-27T13:43:00Z</dcterms:modified>
</cp:coreProperties>
</file>